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11" w:rsidRPr="00AD19E3" w:rsidRDefault="00F64906" w:rsidP="00F64906">
      <w:pPr>
        <w:spacing w:after="0"/>
        <w:ind w:left="120"/>
        <w:jc w:val="center"/>
        <w:rPr>
          <w:lang w:val="ru-RU"/>
        </w:rPr>
      </w:pPr>
      <w:bookmarkStart w:id="0" w:name="block-280800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1\Documents\Scanned Documents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9E3">
        <w:rPr>
          <w:lang w:val="ru-RU"/>
        </w:rPr>
        <w:t xml:space="preserve"> </w:t>
      </w:r>
    </w:p>
    <w:p w:rsidR="00372911" w:rsidRPr="00AD19E3" w:rsidRDefault="00372911">
      <w:pPr>
        <w:rPr>
          <w:lang w:val="ru-RU"/>
        </w:rPr>
        <w:sectPr w:rsidR="00372911" w:rsidRPr="00AD19E3">
          <w:pgSz w:w="11906" w:h="16383"/>
          <w:pgMar w:top="1134" w:right="850" w:bottom="1134" w:left="1701" w:header="720" w:footer="720" w:gutter="0"/>
          <w:cols w:space="720"/>
        </w:sectPr>
      </w:pP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bookmarkStart w:id="1" w:name="block-2808007"/>
      <w:bookmarkEnd w:id="0"/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 программе по биологии (10</w:t>
      </w:r>
      <w:r w:rsidR="00D62B3D">
        <w:rPr>
          <w:rFonts w:ascii="Times New Roman" w:hAnsi="Times New Roman"/>
          <w:color w:val="000000"/>
          <w:sz w:val="28"/>
          <w:lang w:val="ru-RU"/>
        </w:rPr>
        <w:t>класс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</w:t>
      </w:r>
    </w:p>
    <w:p w:rsidR="00372911" w:rsidRPr="00AD19E3" w:rsidRDefault="00372911">
      <w:pPr>
        <w:rPr>
          <w:lang w:val="ru-RU"/>
        </w:rPr>
        <w:sectPr w:rsidR="00372911" w:rsidRPr="00AD19E3">
          <w:pgSz w:w="11906" w:h="16383"/>
          <w:pgMar w:top="1134" w:right="850" w:bottom="1134" w:left="1701" w:header="720" w:footer="720" w:gutter="0"/>
          <w:cols w:space="720"/>
        </w:sectPr>
      </w:pP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bookmarkStart w:id="2" w:name="block-2808011"/>
      <w:bookmarkEnd w:id="1"/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027B58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27B58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372911" w:rsidRDefault="00630CCE">
      <w:pPr>
        <w:spacing w:after="0" w:line="264" w:lineRule="auto"/>
        <w:ind w:firstLine="600"/>
        <w:jc w:val="both"/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027B58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027B58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027B58">
        <w:rPr>
          <w:rFonts w:ascii="Times New Roman" w:hAnsi="Times New Roman"/>
          <w:color w:val="000000"/>
          <w:sz w:val="28"/>
          <w:lang w:val="ru-RU"/>
        </w:rPr>
        <w:t xml:space="preserve"> бактерии. </w:t>
      </w:r>
      <w:r w:rsidRPr="00AD19E3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 w:rsidRPr="00027B58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62B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D62B3D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D62B3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D19E3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027B58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AD19E3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372911" w:rsidRDefault="00630CCE">
      <w:pPr>
        <w:spacing w:after="0" w:line="264" w:lineRule="auto"/>
        <w:ind w:firstLine="600"/>
        <w:jc w:val="both"/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Дигибридное скрещивание. Закон независимого наследования признаков. Цитогенетические основы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Аутосомы и половые хромосомы.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027B58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027B5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D19E3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bookmarkStart w:id="3" w:name="block-2808012"/>
      <w:bookmarkEnd w:id="2"/>
      <w:r w:rsidRPr="00AD19E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2911" w:rsidRPr="00AD19E3" w:rsidRDefault="00372911">
      <w:pPr>
        <w:spacing w:after="0" w:line="264" w:lineRule="auto"/>
        <w:ind w:left="120"/>
        <w:jc w:val="both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умение делать обоснованные заключения на основе научных фактов и имеющихся данных с целью получения достоверных выводов;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72911" w:rsidRPr="00AD19E3" w:rsidRDefault="00372911">
      <w:pPr>
        <w:spacing w:after="0"/>
        <w:ind w:left="120"/>
        <w:rPr>
          <w:lang w:val="ru-RU"/>
        </w:rPr>
      </w:pPr>
    </w:p>
    <w:p w:rsidR="00372911" w:rsidRPr="00AD19E3" w:rsidRDefault="00630CCE">
      <w:pPr>
        <w:spacing w:after="0"/>
        <w:ind w:left="120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2911" w:rsidRPr="00AD19E3" w:rsidRDefault="00372911">
      <w:pPr>
        <w:spacing w:after="0"/>
        <w:ind w:left="120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строить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D19E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72911" w:rsidRPr="00AD19E3" w:rsidRDefault="00630CCE">
      <w:pPr>
        <w:spacing w:after="0" w:line="264" w:lineRule="auto"/>
        <w:ind w:left="12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>);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>2)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9E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72911" w:rsidRPr="00AD19E3" w:rsidRDefault="00372911">
      <w:pPr>
        <w:spacing w:after="0"/>
        <w:ind w:left="120"/>
        <w:rPr>
          <w:lang w:val="ru-RU"/>
        </w:rPr>
      </w:pPr>
    </w:p>
    <w:p w:rsidR="00372911" w:rsidRPr="00AD19E3" w:rsidRDefault="00630CCE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AD19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2911" w:rsidRPr="00AD19E3" w:rsidRDefault="00372911">
      <w:pPr>
        <w:spacing w:after="0"/>
        <w:ind w:left="120"/>
        <w:rPr>
          <w:lang w:val="ru-RU"/>
        </w:rPr>
      </w:pP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AD19E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D19E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</w:t>
      </w:r>
      <w:r w:rsidRPr="00AD19E3">
        <w:rPr>
          <w:rFonts w:ascii="Times New Roman" w:hAnsi="Times New Roman"/>
          <w:color w:val="000000"/>
          <w:sz w:val="28"/>
          <w:lang w:val="ru-RU"/>
        </w:rPr>
        <w:lastRenderedPageBreak/>
        <w:t>происхождения культурных растений Н. И. Вавилова), определять границы их применимости к живым системам;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AD19E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D19E3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372911" w:rsidRPr="00AD19E3" w:rsidRDefault="00630CCE">
      <w:pPr>
        <w:spacing w:after="0" w:line="264" w:lineRule="auto"/>
        <w:ind w:firstLine="600"/>
        <w:jc w:val="both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372911" w:rsidRPr="00AD19E3" w:rsidRDefault="00372911">
      <w:pPr>
        <w:rPr>
          <w:lang w:val="ru-RU"/>
        </w:rPr>
        <w:sectPr w:rsidR="00372911" w:rsidRPr="00AD19E3">
          <w:pgSz w:w="11906" w:h="16383"/>
          <w:pgMar w:top="1134" w:right="850" w:bottom="1134" w:left="1701" w:header="720" w:footer="720" w:gutter="0"/>
          <w:cols w:space="720"/>
        </w:sectPr>
      </w:pPr>
    </w:p>
    <w:p w:rsidR="00372911" w:rsidRDefault="00630CCE">
      <w:pPr>
        <w:spacing w:after="0"/>
        <w:ind w:left="120"/>
      </w:pPr>
      <w:bookmarkStart w:id="6" w:name="block-2808006"/>
      <w:bookmarkEnd w:id="3"/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2911" w:rsidRDefault="00630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37291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</w:tr>
      <w:tr w:rsidR="00372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027B58" w:rsidRDefault="00027B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729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</w:tr>
      <w:tr w:rsidR="00372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2911" w:rsidRDefault="00372911"/>
        </w:tc>
      </w:tr>
    </w:tbl>
    <w:p w:rsidR="00372911" w:rsidRDefault="00372911">
      <w:pPr>
        <w:sectPr w:rsidR="00372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911" w:rsidRDefault="00630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2808009"/>
      <w:bookmarkEnd w:id="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72911" w:rsidRDefault="00630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37291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</w:tr>
      <w:tr w:rsidR="00372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911" w:rsidRDefault="00372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911" w:rsidRDefault="00372911"/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29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модификационной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29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72911" w:rsidRPr="00F649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2911" w:rsidRPr="00027B58" w:rsidRDefault="00027B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2911" w:rsidRDefault="003729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372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911" w:rsidRPr="00AD19E3" w:rsidRDefault="00630CCE">
            <w:pPr>
              <w:spacing w:after="0"/>
              <w:ind w:left="135"/>
              <w:rPr>
                <w:lang w:val="ru-RU"/>
              </w:rPr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 w:rsidRPr="00AD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2911" w:rsidRDefault="0063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911" w:rsidRDefault="00372911"/>
        </w:tc>
      </w:tr>
    </w:tbl>
    <w:p w:rsidR="00372911" w:rsidRDefault="00372911">
      <w:pPr>
        <w:sectPr w:rsidR="00372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911" w:rsidRDefault="00372911">
      <w:pPr>
        <w:sectPr w:rsidR="00372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911" w:rsidRPr="00AD19E3" w:rsidRDefault="00630CCE">
      <w:pPr>
        <w:spacing w:after="0"/>
        <w:ind w:left="120"/>
        <w:rPr>
          <w:lang w:val="ru-RU"/>
        </w:rPr>
      </w:pPr>
      <w:bookmarkStart w:id="8" w:name="block-2808010"/>
      <w:bookmarkEnd w:id="7"/>
      <w:r w:rsidRPr="00AD19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2911" w:rsidRPr="00AD19E3" w:rsidRDefault="00630CCE">
      <w:pPr>
        <w:spacing w:after="0" w:line="480" w:lineRule="auto"/>
        <w:ind w:left="120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2911" w:rsidRDefault="00630C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2911" w:rsidRDefault="00630C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2911" w:rsidRDefault="00630C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2911" w:rsidRDefault="00630C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2911" w:rsidRPr="00AD19E3" w:rsidRDefault="00630CCE">
      <w:pPr>
        <w:spacing w:after="0" w:line="480" w:lineRule="auto"/>
        <w:ind w:left="120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72911" w:rsidRPr="00AD19E3" w:rsidRDefault="00372911">
      <w:pPr>
        <w:spacing w:after="0"/>
        <w:ind w:left="120"/>
        <w:rPr>
          <w:lang w:val="ru-RU"/>
        </w:rPr>
      </w:pPr>
    </w:p>
    <w:p w:rsidR="00372911" w:rsidRPr="00AD19E3" w:rsidRDefault="00630CCE">
      <w:pPr>
        <w:spacing w:after="0" w:line="480" w:lineRule="auto"/>
        <w:ind w:left="120"/>
        <w:rPr>
          <w:lang w:val="ru-RU"/>
        </w:rPr>
      </w:pPr>
      <w:r w:rsidRPr="00AD19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911" w:rsidRPr="00AD19E3" w:rsidRDefault="00630CCE">
      <w:pPr>
        <w:spacing w:after="0" w:line="480" w:lineRule="auto"/>
        <w:ind w:left="120"/>
        <w:rPr>
          <w:lang w:val="ru-RU"/>
        </w:rPr>
      </w:pPr>
      <w:r w:rsidRPr="00AD19E3">
        <w:rPr>
          <w:rFonts w:ascii="Times New Roman" w:hAnsi="Times New Roman"/>
          <w:color w:val="000000"/>
          <w:sz w:val="28"/>
          <w:lang w:val="ru-RU"/>
        </w:rPr>
        <w:t>​</w:t>
      </w:r>
      <w:r w:rsidRPr="00AD19E3">
        <w:rPr>
          <w:rFonts w:ascii="Times New Roman" w:hAnsi="Times New Roman"/>
          <w:color w:val="333333"/>
          <w:sz w:val="28"/>
          <w:lang w:val="ru-RU"/>
        </w:rPr>
        <w:t>​‌‌</w:t>
      </w:r>
      <w:r w:rsidRPr="00AD19E3">
        <w:rPr>
          <w:rFonts w:ascii="Times New Roman" w:hAnsi="Times New Roman"/>
          <w:color w:val="000000"/>
          <w:sz w:val="28"/>
          <w:lang w:val="ru-RU"/>
        </w:rPr>
        <w:t>​</w:t>
      </w:r>
    </w:p>
    <w:p w:rsidR="00AD19E3" w:rsidRPr="00047374" w:rsidRDefault="00AD19E3" w:rsidP="00AD19E3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урокам использую  электронные ресурсы учебного назначения: </w:t>
      </w:r>
    </w:p>
    <w:p w:rsidR="00AD19E3" w:rsidRPr="00047374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4737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47374">
        <w:rPr>
          <w:rFonts w:ascii="Times New Roman" w:hAnsi="Times New Roman" w:cs="Times New Roman"/>
          <w:sz w:val="28"/>
          <w:szCs w:val="28"/>
        </w:rPr>
        <w:t xml:space="preserve"> учебные пособия  и демонстрационные версии:</w:t>
      </w:r>
    </w:p>
    <w:p w:rsidR="00AD19E3" w:rsidRPr="00047374" w:rsidRDefault="00AD19E3" w:rsidP="00AD19E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hyperlink r:id="rId48" w:history="1">
        <w:r w:rsidRPr="00B15D3A">
          <w:rPr>
            <w:rStyle w:val="ab"/>
            <w:rFonts w:ascii="Times New Roman" w:hAnsi="Times New Roman" w:cs="Times New Roman"/>
            <w:sz w:val="28"/>
            <w:szCs w:val="28"/>
          </w:rPr>
          <w:t>https://infourok.ru/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9E3" w:rsidRDefault="00AD19E3" w:rsidP="00AD19E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-Уроки Кирилла и </w:t>
      </w:r>
      <w:proofErr w:type="spellStart"/>
      <w:r w:rsidRPr="0004737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47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9E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экологии</w:t>
      </w:r>
    </w:p>
    <w:p w:rsidR="00AD19E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eastAsia="Times New Roman" w:hAnsi="Times New Roman" w:cs="Times New Roman"/>
          <w:sz w:val="28"/>
          <w:szCs w:val="28"/>
        </w:rPr>
        <w:t>2. Презентации к урокам  (</w:t>
      </w:r>
      <w:r w:rsidRPr="00047374">
        <w:rPr>
          <w:rFonts w:ascii="Times New Roman" w:hAnsi="Times New Roman" w:cs="Times New Roman"/>
          <w:sz w:val="28"/>
          <w:szCs w:val="28"/>
        </w:rPr>
        <w:t>мною собран и систематизирован материал по всем разделам учебной программы)</w:t>
      </w:r>
    </w:p>
    <w:p w:rsidR="00AD19E3" w:rsidRPr="00047374" w:rsidRDefault="00AD19E3" w:rsidP="00AD19E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. Ресурсы Интернет.</w:t>
      </w:r>
    </w:p>
    <w:p w:rsidR="00AD19E3" w:rsidRPr="00047374" w:rsidRDefault="00AD19E3" w:rsidP="00AD19E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Меня как учителя – практика особенно заинтересовала Коллекция цифровых образовательных ресурсов (ЦОР), представленная на Федеральном портале «Российское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». ЦОР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все этапы работы с учебным материалом, то есть могут быть использованы при объяснении, тренировке и контроле. Они предназначены как для коллективной, так и для индивидуальной учебной деятельности.</w:t>
      </w:r>
    </w:p>
    <w:p w:rsidR="00AD19E3" w:rsidRPr="00047374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осещаемые мною порталы:</w:t>
      </w:r>
    </w:p>
    <w:p w:rsidR="00AD19E3" w:rsidRPr="00164748" w:rsidRDefault="00AD19E3" w:rsidP="00AD19E3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1.</w:t>
      </w:r>
      <w:r w:rsidRPr="00164748">
        <w:rPr>
          <w:sz w:val="28"/>
          <w:szCs w:val="28"/>
        </w:rPr>
        <w:t>Федеральный портал "Российское образование" -</w:t>
      </w:r>
      <w:r w:rsidRPr="00164748">
        <w:rPr>
          <w:rStyle w:val="apple-converted-space"/>
          <w:sz w:val="28"/>
          <w:szCs w:val="28"/>
        </w:rPr>
        <w:t> </w:t>
      </w:r>
      <w:hyperlink r:id="rId49" w:history="1">
        <w:r w:rsidRPr="00164748">
          <w:rPr>
            <w:rStyle w:val="ab"/>
            <w:sz w:val="28"/>
            <w:szCs w:val="28"/>
          </w:rPr>
          <w:t>http://edu.ru</w:t>
        </w:r>
      </w:hyperlink>
      <w:r w:rsidRPr="00164748">
        <w:rPr>
          <w:sz w:val="28"/>
          <w:szCs w:val="28"/>
        </w:rPr>
        <w:t>  </w:t>
      </w:r>
    </w:p>
    <w:p w:rsidR="00AD19E3" w:rsidRPr="00164748" w:rsidRDefault="00AD19E3" w:rsidP="00AD19E3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 w:rsidRPr="00164748">
        <w:rPr>
          <w:sz w:val="28"/>
          <w:szCs w:val="28"/>
        </w:rPr>
        <w:t>Каталог образовательных ресурсов сети Интернет для школы -</w:t>
      </w:r>
      <w:r w:rsidRPr="00164748">
        <w:rPr>
          <w:rStyle w:val="apple-converted-space"/>
          <w:sz w:val="28"/>
          <w:szCs w:val="28"/>
        </w:rPr>
        <w:t> </w:t>
      </w:r>
      <w:hyperlink r:id="rId50" w:history="1">
        <w:r w:rsidRPr="00164748">
          <w:rPr>
            <w:rStyle w:val="ab"/>
            <w:sz w:val="28"/>
            <w:szCs w:val="28"/>
          </w:rPr>
          <w:t>http://katalog.iot.ru/</w:t>
        </w:r>
      </w:hyperlink>
    </w:p>
    <w:p w:rsidR="00AD19E3" w:rsidRPr="00A05472" w:rsidRDefault="00AD19E3" w:rsidP="00AD19E3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</w:t>
      </w:r>
      <w:r w:rsidRPr="00164748">
        <w:rPr>
          <w:sz w:val="28"/>
          <w:szCs w:val="28"/>
        </w:rPr>
        <w:t>Единая коллекция цифровых образовательных ресурсов -</w:t>
      </w:r>
      <w:r w:rsidRPr="00164748">
        <w:rPr>
          <w:rStyle w:val="apple-converted-space"/>
          <w:sz w:val="28"/>
          <w:szCs w:val="28"/>
        </w:rPr>
        <w:t> </w:t>
      </w:r>
      <w:hyperlink w:history="1">
        <w:r w:rsidRPr="00A05472">
          <w:rPr>
            <w:rStyle w:val="ab"/>
            <w:sz w:val="28"/>
            <w:szCs w:val="28"/>
          </w:rPr>
          <w:t xml:space="preserve">http://school-   </w:t>
        </w:r>
        <w:proofErr w:type="spellStart"/>
        <w:r w:rsidRPr="00A05472">
          <w:rPr>
            <w:rStyle w:val="ab"/>
            <w:sz w:val="28"/>
            <w:szCs w:val="28"/>
          </w:rPr>
          <w:t>collection.edu.ru</w:t>
        </w:r>
        <w:proofErr w:type="spellEnd"/>
        <w:r w:rsidRPr="00A05472">
          <w:rPr>
            <w:rStyle w:val="ab"/>
            <w:sz w:val="28"/>
            <w:szCs w:val="28"/>
          </w:rPr>
          <w:t>/</w:t>
        </w:r>
      </w:hyperlink>
      <w:r w:rsidRPr="00A05472">
        <w:rPr>
          <w:sz w:val="28"/>
          <w:szCs w:val="28"/>
        </w:rPr>
        <w:t xml:space="preserve">  </w:t>
      </w:r>
    </w:p>
    <w:p w:rsidR="00AD19E3" w:rsidRPr="00164748" w:rsidRDefault="00AD19E3" w:rsidP="00AD19E3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lastRenderedPageBreak/>
        <w:t>4.</w:t>
      </w:r>
      <w:r w:rsidRPr="00164748">
        <w:rPr>
          <w:sz w:val="28"/>
          <w:szCs w:val="28"/>
        </w:rPr>
        <w:t>Портал "Единое окно доступа к образовательным ресурсам" -</w:t>
      </w:r>
      <w:r w:rsidRPr="00164748">
        <w:rPr>
          <w:rStyle w:val="apple-converted-space"/>
          <w:sz w:val="28"/>
          <w:szCs w:val="28"/>
        </w:rPr>
        <w:t> </w:t>
      </w:r>
      <w:hyperlink r:id="rId51" w:history="1">
        <w:r w:rsidRPr="00164748">
          <w:rPr>
            <w:rStyle w:val="ab"/>
            <w:sz w:val="28"/>
            <w:szCs w:val="28"/>
          </w:rPr>
          <w:t>http://window.edu.ru</w:t>
        </w:r>
      </w:hyperlink>
    </w:p>
    <w:p w:rsidR="00AD19E3" w:rsidRPr="00164748" w:rsidRDefault="00AD19E3" w:rsidP="00AD19E3">
      <w:pPr>
        <w:pStyle w:val="c47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5.</w:t>
      </w:r>
      <w:r w:rsidRPr="00164748">
        <w:rPr>
          <w:sz w:val="28"/>
          <w:szCs w:val="28"/>
        </w:rPr>
        <w:t>Российский общеобразовательный портал -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>http://school.edu.ru/</w:t>
      </w:r>
      <w:r w:rsidRPr="00164748">
        <w:rPr>
          <w:sz w:val="28"/>
          <w:szCs w:val="28"/>
        </w:rPr>
        <w:t xml:space="preserve">  </w:t>
      </w:r>
    </w:p>
    <w:p w:rsidR="00AD19E3" w:rsidRPr="00164748" w:rsidRDefault="00AD19E3" w:rsidP="00AD19E3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6.</w:t>
      </w:r>
      <w:r w:rsidRPr="00164748">
        <w:rPr>
          <w:sz w:val="28"/>
          <w:szCs w:val="28"/>
        </w:rPr>
        <w:t>Федеральный центр информационных образовательных ресурсов-</w:t>
      </w:r>
      <w:r w:rsidRPr="00164748">
        <w:rPr>
          <w:rStyle w:val="apple-converted-space"/>
          <w:sz w:val="28"/>
          <w:szCs w:val="28"/>
        </w:rPr>
        <w:t> </w:t>
      </w:r>
      <w:hyperlink r:id="rId52" w:history="1">
        <w:r w:rsidRPr="00164748">
          <w:rPr>
            <w:rStyle w:val="ab"/>
            <w:sz w:val="28"/>
            <w:szCs w:val="28"/>
          </w:rPr>
          <w:t>http://eor.edu.ru/</w:t>
        </w:r>
      </w:hyperlink>
    </w:p>
    <w:p w:rsidR="00AD19E3" w:rsidRPr="00164748" w:rsidRDefault="00AD19E3" w:rsidP="00AD19E3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7.</w:t>
      </w:r>
      <w:r w:rsidRPr="00164748">
        <w:rPr>
          <w:sz w:val="28"/>
          <w:szCs w:val="28"/>
        </w:rPr>
        <w:t>Всероссийский Интернет педсовет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 xml:space="preserve">- </w:t>
      </w:r>
      <w:hyperlink r:id="rId53" w:history="1">
        <w:r w:rsidRPr="00164748">
          <w:rPr>
            <w:rStyle w:val="ab"/>
            <w:sz w:val="28"/>
            <w:szCs w:val="28"/>
          </w:rPr>
          <w:t>http://pedsovet.org</w:t>
        </w:r>
      </w:hyperlink>
      <w:r w:rsidRPr="00164748">
        <w:rPr>
          <w:sz w:val="28"/>
          <w:szCs w:val="28"/>
          <w:u w:val="single"/>
        </w:rPr>
        <w:t xml:space="preserve"> /</w:t>
      </w:r>
      <w:r w:rsidRPr="00164748">
        <w:rPr>
          <w:sz w:val="28"/>
          <w:szCs w:val="28"/>
        </w:rPr>
        <w:t> </w:t>
      </w:r>
    </w:p>
    <w:p w:rsidR="00AD19E3" w:rsidRPr="00164748" w:rsidRDefault="00AD19E3" w:rsidP="00AD19E3">
      <w:pPr>
        <w:pStyle w:val="c13"/>
        <w:tabs>
          <w:tab w:val="left" w:pos="142"/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:rsidR="00AD19E3" w:rsidRPr="00BD1EC6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9E3" w:rsidRPr="00890EF3" w:rsidRDefault="00AD19E3" w:rsidP="00AD19E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EF3">
        <w:rPr>
          <w:rFonts w:ascii="Times New Roman" w:hAnsi="Times New Roman" w:cs="Times New Roman"/>
          <w:sz w:val="28"/>
          <w:szCs w:val="28"/>
          <w:u w:val="single"/>
        </w:rPr>
        <w:t>Результаты применения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цифровых образовательных ресурсов</w:t>
      </w:r>
      <w:r w:rsidRPr="00890E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19E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увеличение позн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авательной активности учащихся; </w:t>
      </w:r>
    </w:p>
    <w:p w:rsidR="00AD19E3" w:rsidRPr="00890EF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осознание учащимися необходимости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информации из цифровых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9E3" w:rsidRPr="00890EF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накопление интерактивных форм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знаний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9E3" w:rsidRPr="00890EF3" w:rsidRDefault="00AD19E3" w:rsidP="00AD19E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оздание коллекции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работ по всем разделам программы (презентации, видеофильмы, тесты)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9E3" w:rsidRPr="00890EF3" w:rsidRDefault="00AD19E3" w:rsidP="00AD19E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F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90EF3">
        <w:rPr>
          <w:rFonts w:ascii="Times New Roman" w:hAnsi="Times New Roman" w:cs="Times New Roman"/>
          <w:sz w:val="28"/>
          <w:szCs w:val="28"/>
        </w:rPr>
        <w:t xml:space="preserve">: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применение ЦОР способствуют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не только мотивации, но и качества </w:t>
      </w:r>
      <w:proofErr w:type="spellStart"/>
      <w:r w:rsidRPr="00890EF3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90EF3">
        <w:rPr>
          <w:rFonts w:ascii="Times New Roman" w:hAnsi="Times New Roman" w:cs="Times New Roman"/>
          <w:color w:val="000000"/>
          <w:sz w:val="28"/>
          <w:szCs w:val="28"/>
        </w:rPr>
        <w:t>. И происходит это в атмосфере доброжелательности и взаимной поддержки, что позволяет учащимся не только получать новые знания, но и развивать свои коммуникативные умения: умение выслушивать мнение другого, оценивать разные точки зрения, участвовать в дискуссии. Значительны и воспитательные возможности использования ЦОР. Они способствуют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овлению эмоциональных контактов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между учащимися, приучают работать как в команде, так и одному, снимают нервную нагрузку школьников, помогая испытывать чувство защищенности и взаимопонимания. По сра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внению с традиционным обучением,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использование ЦОР меняет характер взаимодействия учителя и учеников. Активность учителя уступает место активности учащихся, а зад</w:t>
      </w:r>
      <w:r>
        <w:rPr>
          <w:rFonts w:ascii="Times New Roman" w:hAnsi="Times New Roman" w:cs="Times New Roman"/>
          <w:color w:val="000000"/>
          <w:sz w:val="28"/>
          <w:szCs w:val="28"/>
        </w:rPr>
        <w:t>ачей учителя становится создание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инициативы ребят.</w:t>
      </w:r>
    </w:p>
    <w:p w:rsidR="00372911" w:rsidRPr="00AD19E3" w:rsidRDefault="00372911">
      <w:pPr>
        <w:rPr>
          <w:lang w:val="ru-RU"/>
        </w:rPr>
        <w:sectPr w:rsidR="00372911" w:rsidRPr="00AD19E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30CCE" w:rsidRPr="00AD19E3" w:rsidRDefault="00630CCE">
      <w:pPr>
        <w:rPr>
          <w:lang w:val="ru-RU"/>
        </w:rPr>
      </w:pPr>
    </w:p>
    <w:sectPr w:rsidR="00630CCE" w:rsidRPr="00AD19E3" w:rsidSect="003729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911"/>
    <w:rsid w:val="00027B58"/>
    <w:rsid w:val="001F0A0F"/>
    <w:rsid w:val="00372911"/>
    <w:rsid w:val="003E63F7"/>
    <w:rsid w:val="005B65B8"/>
    <w:rsid w:val="00630CCE"/>
    <w:rsid w:val="00AD19E3"/>
    <w:rsid w:val="00B11976"/>
    <w:rsid w:val="00B6208D"/>
    <w:rsid w:val="00D62B3D"/>
    <w:rsid w:val="00F6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29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D19E3"/>
  </w:style>
  <w:style w:type="paragraph" w:styleId="ae">
    <w:name w:val="No Spacing"/>
    <w:uiPriority w:val="1"/>
    <w:qFormat/>
    <w:rsid w:val="00AD19E3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c13">
    <w:name w:val="c13"/>
    <w:basedOn w:val="a"/>
    <w:rsid w:val="00A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4">
    <w:name w:val="c44"/>
    <w:basedOn w:val="a"/>
    <w:rsid w:val="00A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7">
    <w:name w:val="c47"/>
    <w:basedOn w:val="a"/>
    <w:rsid w:val="00A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50" Type="http://schemas.openxmlformats.org/officeDocument/2006/relationships/hyperlink" Target="http://katalog.io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3" Type="http://schemas.openxmlformats.org/officeDocument/2006/relationships/hyperlink" Target="http://pedsovet.org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hyperlink" Target="http://edu.ru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52" Type="http://schemas.openxmlformats.org/officeDocument/2006/relationships/hyperlink" Target="http://eor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infourok.ru/konspekt-uroka-po-biologii-na-temu-metodi-izucheniya-prirodi-klass-3944621.html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://window.edu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7824</Words>
  <Characters>44600</Characters>
  <Application>Microsoft Office Word</Application>
  <DocSecurity>0</DocSecurity>
  <Lines>371</Lines>
  <Paragraphs>104</Paragraphs>
  <ScaleCrop>false</ScaleCrop>
  <Company/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2023-10-18T14:59:00Z</cp:lastPrinted>
  <dcterms:created xsi:type="dcterms:W3CDTF">2023-08-25T15:43:00Z</dcterms:created>
  <dcterms:modified xsi:type="dcterms:W3CDTF">2023-10-18T15:42:00Z</dcterms:modified>
</cp:coreProperties>
</file>