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8" w:rsidRDefault="00EB696D">
      <w:pPr>
        <w:pStyle w:val="10"/>
        <w:framePr w:w="10406" w:h="7641" w:hRule="exact" w:wrap="none" w:vAnchor="page" w:hAnchor="page" w:x="679" w:y="678"/>
        <w:shd w:val="clear" w:color="auto" w:fill="auto"/>
        <w:spacing w:after="304"/>
      </w:pPr>
      <w:bookmarkStart w:id="0" w:name="bookmark0"/>
      <w:r>
        <w:t>Аннотация к рабочей програм</w:t>
      </w:r>
      <w:r w:rsidR="00F470D0">
        <w:t>ме</w:t>
      </w:r>
      <w:r w:rsidR="00F470D0">
        <w:br/>
        <w:t>Математика (5 класс) 2023-</w:t>
      </w:r>
      <w:r>
        <w:t>2024 учебный год</w:t>
      </w:r>
      <w:bookmarkEnd w:id="0"/>
    </w:p>
    <w:p w:rsidR="005E2408" w:rsidRDefault="00EB696D">
      <w:pPr>
        <w:pStyle w:val="20"/>
        <w:framePr w:w="10406" w:h="7641" w:hRule="exact" w:wrap="none" w:vAnchor="page" w:hAnchor="page" w:x="679" w:y="678"/>
        <w:shd w:val="clear" w:color="auto" w:fill="auto"/>
        <w:spacing w:before="0"/>
        <w:ind w:firstLine="600"/>
      </w:pPr>
      <w:proofErr w:type="gramStart"/>
      <w:r>
        <w:t>Рабочая програм</w:t>
      </w:r>
      <w:r w:rsidR="00804F75">
        <w:t>ма по математике для 5</w:t>
      </w:r>
      <w:r>
        <w:t xml:space="preserve"> класса</w:t>
      </w:r>
      <w:r>
        <w:t xml:space="preserve"> для предметной линии учебников В.Я. </w:t>
      </w:r>
      <w:proofErr w:type="spellStart"/>
      <w:r>
        <w:t>Виленкина</w:t>
      </w:r>
      <w:proofErr w:type="spellEnd"/>
      <w:r>
        <w:t xml:space="preserve"> и др. составлена с использованием материалов Федерального государственного </w:t>
      </w:r>
      <w:r>
        <w:t>образовательного стандарта основного общего образования, Примерной программы по математике для 5 класса</w:t>
      </w:r>
      <w:r>
        <w:t xml:space="preserve"> основной школы, учебного пособия: обучение математике в 5 классе</w:t>
      </w:r>
      <w:r>
        <w:t xml:space="preserve">, методического пособия для учителя к учебникам Н.Я. </w:t>
      </w:r>
      <w:proofErr w:type="spellStart"/>
      <w:r>
        <w:t>Виленкина</w:t>
      </w:r>
      <w:proofErr w:type="spellEnd"/>
      <w:r>
        <w:t xml:space="preserve">, В.И. Жохова, А.С. </w:t>
      </w:r>
      <w:proofErr w:type="spellStart"/>
      <w:r>
        <w:t>Чеснокова</w:t>
      </w:r>
      <w:proofErr w:type="spellEnd"/>
      <w:r>
        <w:t>, С И.</w:t>
      </w:r>
      <w:proofErr w:type="gramEnd"/>
      <w:r>
        <w:t xml:space="preserve"> </w:t>
      </w:r>
      <w:proofErr w:type="spellStart"/>
      <w:r>
        <w:t>Шварцбурда</w:t>
      </w:r>
      <w:proofErr w:type="spellEnd"/>
      <w:r>
        <w:t xml:space="preserve">, Базисного учебного плана образовательного учреждения на 2023 - 2024 </w:t>
      </w:r>
      <w:proofErr w:type="spellStart"/>
      <w:r>
        <w:t>уч</w:t>
      </w:r>
      <w:proofErr w:type="spellEnd"/>
      <w:r>
        <w:t>/год.</w:t>
      </w:r>
    </w:p>
    <w:p w:rsidR="005E2408" w:rsidRDefault="00EB696D">
      <w:pPr>
        <w:pStyle w:val="20"/>
        <w:framePr w:w="10406" w:h="7641" w:hRule="exact" w:wrap="none" w:vAnchor="page" w:hAnchor="page" w:x="679" w:y="678"/>
        <w:shd w:val="clear" w:color="auto" w:fill="auto"/>
        <w:spacing w:before="0" w:after="245" w:line="322" w:lineRule="exact"/>
        <w:ind w:firstLine="600"/>
      </w:pPr>
      <w:r>
        <w:t>В рабочей программе учтены идеи и положения Концепции развития математического образования в Российской Федерации.</w:t>
      </w:r>
    </w:p>
    <w:p w:rsidR="005E2408" w:rsidRDefault="00EB696D">
      <w:pPr>
        <w:pStyle w:val="22"/>
        <w:framePr w:w="10406" w:h="7641" w:hRule="exact" w:wrap="none" w:vAnchor="page" w:hAnchor="page" w:x="679" w:y="678"/>
        <w:shd w:val="clear" w:color="auto" w:fill="auto"/>
        <w:spacing w:before="0" w:after="156" w:line="240" w:lineRule="exact"/>
        <w:ind w:left="2640"/>
      </w:pPr>
      <w:bookmarkStart w:id="1" w:name="bookmark1"/>
      <w:r>
        <w:t>Рабочая программа педагога реализуетс</w:t>
      </w:r>
      <w:r>
        <w:t>я на основе:</w:t>
      </w:r>
      <w:bookmarkEnd w:id="1"/>
    </w:p>
    <w:p w:rsidR="005E2408" w:rsidRDefault="00EB696D">
      <w:pPr>
        <w:pStyle w:val="20"/>
        <w:framePr w:w="10406" w:h="7641" w:hRule="exact" w:wrap="none" w:vAnchor="page" w:hAnchor="page" w:x="679" w:y="678"/>
        <w:numPr>
          <w:ilvl w:val="0"/>
          <w:numId w:val="1"/>
        </w:numPr>
        <w:shd w:val="clear" w:color="auto" w:fill="auto"/>
        <w:tabs>
          <w:tab w:val="left" w:pos="1396"/>
        </w:tabs>
        <w:spacing w:before="0" w:line="336" w:lineRule="exact"/>
        <w:ind w:firstLine="600"/>
        <w:jc w:val="left"/>
      </w:pPr>
      <w:r>
        <w:t>Математика</w:t>
      </w:r>
      <w:proofErr w:type="gramStart"/>
      <w:r>
        <w:t xml:space="preserve"> :</w:t>
      </w:r>
      <w:proofErr w:type="gramEnd"/>
      <w:r>
        <w:t xml:space="preserve"> 5-й класс : базовый уровень : учебник : в 2-х частях /Н.Я. </w:t>
      </w:r>
      <w:proofErr w:type="spellStart"/>
      <w:r>
        <w:t>Виленкин</w:t>
      </w:r>
      <w:proofErr w:type="spellEnd"/>
      <w:r>
        <w:t xml:space="preserve">, В.И. Жохов, А С. Чесноков [и др.]. - 3-е изд., </w:t>
      </w:r>
      <w:proofErr w:type="spellStart"/>
      <w:r>
        <w:t>перер</w:t>
      </w:r>
      <w:r w:rsidR="00F470D0">
        <w:t>аб</w:t>
      </w:r>
      <w:proofErr w:type="spellEnd"/>
      <w:r w:rsidR="00F470D0">
        <w:t>. - Москва</w:t>
      </w:r>
      <w:proofErr w:type="gramStart"/>
      <w:r w:rsidR="00F470D0">
        <w:t xml:space="preserve"> :</w:t>
      </w:r>
      <w:proofErr w:type="gramEnd"/>
      <w:r w:rsidR="00F470D0">
        <w:t xml:space="preserve"> Просвещение, 2023</w:t>
      </w:r>
      <w:r>
        <w:t>.</w:t>
      </w:r>
    </w:p>
    <w:p w:rsidR="005E2408" w:rsidRDefault="00EB696D">
      <w:pPr>
        <w:pStyle w:val="20"/>
        <w:framePr w:w="10406" w:h="7641" w:hRule="exact" w:wrap="none" w:vAnchor="page" w:hAnchor="page" w:x="679" w:y="678"/>
        <w:numPr>
          <w:ilvl w:val="0"/>
          <w:numId w:val="1"/>
        </w:numPr>
        <w:shd w:val="clear" w:color="auto" w:fill="auto"/>
        <w:tabs>
          <w:tab w:val="left" w:pos="1396"/>
        </w:tabs>
        <w:spacing w:before="0" w:line="302" w:lineRule="exact"/>
        <w:ind w:firstLine="600"/>
        <w:jc w:val="left"/>
      </w:pPr>
      <w:r>
        <w:t xml:space="preserve">Математика : 5-й класс : базовый уровень : учебник : в 2-х частях / Н.Я. </w:t>
      </w:r>
      <w:proofErr w:type="spellStart"/>
      <w:r>
        <w:t>Ви</w:t>
      </w:r>
      <w:r>
        <w:t>ленкин</w:t>
      </w:r>
      <w:proofErr w:type="spellEnd"/>
      <w:r>
        <w:t xml:space="preserve">, В.И. Жохов, А С. Чесноков [и </w:t>
      </w:r>
      <w:proofErr w:type="spellStart"/>
      <w:proofErr w:type="gramStart"/>
      <w:r>
        <w:t>др</w:t>
      </w:r>
      <w:proofErr w:type="spellEnd"/>
      <w:proofErr w:type="gramEnd"/>
      <w:r>
        <w:t xml:space="preserve"> ]. - 3-е изд., </w:t>
      </w:r>
      <w:proofErr w:type="spellStart"/>
      <w:r>
        <w:t>перер</w:t>
      </w:r>
      <w:r w:rsidR="00F470D0">
        <w:t>аб</w:t>
      </w:r>
      <w:proofErr w:type="spellEnd"/>
      <w:r w:rsidR="00F470D0">
        <w:t>. - Москва</w:t>
      </w:r>
      <w:proofErr w:type="gramStart"/>
      <w:r w:rsidR="00F470D0">
        <w:t xml:space="preserve"> :</w:t>
      </w:r>
      <w:proofErr w:type="gramEnd"/>
      <w:r w:rsidR="00F470D0">
        <w:t xml:space="preserve"> Просвещение, 2023</w:t>
      </w:r>
      <w:r>
        <w:t>.</w:t>
      </w:r>
    </w:p>
    <w:p w:rsidR="005E2408" w:rsidRDefault="00EB696D">
      <w:pPr>
        <w:pStyle w:val="20"/>
        <w:framePr w:w="10406" w:h="7641" w:hRule="exact" w:wrap="none" w:vAnchor="page" w:hAnchor="page" w:x="679" w:y="678"/>
        <w:numPr>
          <w:ilvl w:val="0"/>
          <w:numId w:val="1"/>
        </w:numPr>
        <w:shd w:val="clear" w:color="auto" w:fill="auto"/>
        <w:tabs>
          <w:tab w:val="left" w:pos="1396"/>
        </w:tabs>
        <w:spacing w:before="0"/>
        <w:ind w:right="280" w:firstLine="600"/>
      </w:pPr>
      <w:r>
        <w:t>Математика</w:t>
      </w:r>
      <w:proofErr w:type="gramStart"/>
      <w:r>
        <w:t xml:space="preserve"> :</w:t>
      </w:r>
      <w:proofErr w:type="gramEnd"/>
      <w:r>
        <w:t xml:space="preserve"> 5—6-е классы : базовый уровень : методическое пособие к предметной линии учебников по математике Н. Я. </w:t>
      </w:r>
      <w:proofErr w:type="spellStart"/>
      <w:r>
        <w:t>Виленкина</w:t>
      </w:r>
      <w:proofErr w:type="spellEnd"/>
      <w:r>
        <w:t xml:space="preserve">, В. И. Жохова, А. С. </w:t>
      </w:r>
      <w:proofErr w:type="spellStart"/>
      <w:r>
        <w:t>Чеснокова</w:t>
      </w:r>
      <w:proofErr w:type="spellEnd"/>
      <w:r>
        <w:t xml:space="preserve"> и др.</w:t>
      </w:r>
      <w:r>
        <w:t xml:space="preserve"> — 2-е изд., стер. — Москва</w:t>
      </w:r>
      <w:proofErr w:type="gramStart"/>
      <w:r>
        <w:t xml:space="preserve"> :</w:t>
      </w:r>
      <w:proofErr w:type="gramEnd"/>
      <w:r>
        <w:t xml:space="preserve"> Просвещение, 2021. — 64 </w:t>
      </w:r>
      <w:proofErr w:type="gramStart"/>
      <w:r>
        <w:t>с</w:t>
      </w:r>
      <w:proofErr w:type="gramEnd"/>
      <w:r>
        <w:t>.</w:t>
      </w:r>
    </w:p>
    <w:p w:rsidR="005E2408" w:rsidRDefault="00EB696D">
      <w:pPr>
        <w:pStyle w:val="20"/>
        <w:framePr w:w="10406" w:h="7641" w:hRule="exact" w:wrap="none" w:vAnchor="page" w:hAnchor="page" w:x="679" w:y="678"/>
        <w:numPr>
          <w:ilvl w:val="0"/>
          <w:numId w:val="1"/>
        </w:numPr>
        <w:shd w:val="clear" w:color="auto" w:fill="auto"/>
        <w:tabs>
          <w:tab w:val="left" w:pos="1396"/>
        </w:tabs>
        <w:spacing w:before="0"/>
        <w:ind w:right="280" w:firstLine="600"/>
      </w:pPr>
      <w:r>
        <w:t>Математика</w:t>
      </w:r>
      <w:proofErr w:type="gramStart"/>
      <w:r>
        <w:t xml:space="preserve"> :</w:t>
      </w:r>
      <w:proofErr w:type="gramEnd"/>
      <w:r>
        <w:t xml:space="preserve"> 5-й класс : базовый уровень : контрольные работы : учебное пособие / Л.Б. Крайнева. - Москва</w:t>
      </w:r>
      <w:proofErr w:type="gramStart"/>
      <w:r>
        <w:t xml:space="preserve"> :</w:t>
      </w:r>
      <w:proofErr w:type="gramEnd"/>
      <w:r>
        <w:t xml:space="preserve"> Просвещение, 2021. - 80 с.</w:t>
      </w:r>
      <w:proofErr w:type="gramStart"/>
      <w:r>
        <w:t xml:space="preserve"> :</w:t>
      </w:r>
      <w:proofErr w:type="gramEnd"/>
      <w:r>
        <w:t xml:space="preserve"> ил.</w:t>
      </w:r>
    </w:p>
    <w:p w:rsidR="005E2408" w:rsidRDefault="00EB696D">
      <w:pPr>
        <w:pStyle w:val="20"/>
        <w:framePr w:w="10406" w:h="7641" w:hRule="exact" w:wrap="none" w:vAnchor="page" w:hAnchor="page" w:x="679" w:y="678"/>
        <w:numPr>
          <w:ilvl w:val="0"/>
          <w:numId w:val="1"/>
        </w:numPr>
        <w:shd w:val="clear" w:color="auto" w:fill="auto"/>
        <w:tabs>
          <w:tab w:val="left" w:pos="1396"/>
        </w:tabs>
        <w:spacing w:before="0" w:line="274" w:lineRule="exact"/>
        <w:ind w:right="280" w:firstLine="600"/>
      </w:pPr>
      <w:r>
        <w:t>Математика</w:t>
      </w:r>
      <w:proofErr w:type="gramStart"/>
      <w:r>
        <w:t xml:space="preserve"> :</w:t>
      </w:r>
      <w:proofErr w:type="gramEnd"/>
      <w:r>
        <w:t xml:space="preserve"> 6-й класс : базовый уровень : контрольные раб</w:t>
      </w:r>
      <w:r>
        <w:t>оты : учебное пособие / Л.Б. Крайнева. - Москва</w:t>
      </w:r>
      <w:proofErr w:type="gramStart"/>
      <w:r>
        <w:t xml:space="preserve"> :</w:t>
      </w:r>
      <w:proofErr w:type="gramEnd"/>
      <w:r>
        <w:t xml:space="preserve"> Просвещение, 2021. - 80 с.</w:t>
      </w:r>
      <w:proofErr w:type="gramStart"/>
      <w:r>
        <w:t xml:space="preserve"> :</w:t>
      </w:r>
      <w:proofErr w:type="gramEnd"/>
      <w:r>
        <w:t xml:space="preserve"> ил.</w:t>
      </w:r>
    </w:p>
    <w:p w:rsidR="005E2408" w:rsidRDefault="00EB696D">
      <w:pPr>
        <w:pStyle w:val="22"/>
        <w:framePr w:w="10406" w:h="2607" w:hRule="exact" w:wrap="none" w:vAnchor="page" w:hAnchor="page" w:x="679" w:y="8821"/>
        <w:shd w:val="clear" w:color="auto" w:fill="auto"/>
        <w:spacing w:before="0" w:after="177" w:line="240" w:lineRule="exact"/>
        <w:jc w:val="center"/>
      </w:pPr>
      <w:bookmarkStart w:id="2" w:name="bookmark2"/>
      <w:r>
        <w:t>Назначение программы.</w:t>
      </w:r>
      <w:bookmarkEnd w:id="2"/>
    </w:p>
    <w:p w:rsidR="005E2408" w:rsidRDefault="00EB696D">
      <w:pPr>
        <w:pStyle w:val="20"/>
        <w:framePr w:w="10406" w:h="2607" w:hRule="exact" w:wrap="none" w:vAnchor="page" w:hAnchor="page" w:x="679" w:y="8821"/>
        <w:shd w:val="clear" w:color="auto" w:fill="auto"/>
        <w:spacing w:before="0" w:after="180"/>
        <w:ind w:firstLine="600"/>
      </w:pPr>
      <w:r>
        <w:t>Предметная программа по математике обеспечивает поэтапное достижение планируемых результатов освоения Основной образовательной программы школы. Она опр</w:t>
      </w:r>
      <w:r>
        <w:t>еделяет цели, содержание курса, планируемые результаты по математике для каждого года обучения.</w:t>
      </w:r>
    </w:p>
    <w:p w:rsidR="005E2408" w:rsidRDefault="00EB696D">
      <w:pPr>
        <w:pStyle w:val="20"/>
        <w:framePr w:w="10406" w:h="2607" w:hRule="exact" w:wrap="none" w:vAnchor="page" w:hAnchor="page" w:x="679" w:y="8821"/>
        <w:shd w:val="clear" w:color="auto" w:fill="auto"/>
        <w:spacing w:before="0"/>
        <w:ind w:firstLine="600"/>
      </w:pPr>
      <w: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</w:t>
      </w:r>
      <w:r>
        <w:t>о на достижение следующих целей:</w:t>
      </w:r>
    </w:p>
    <w:p w:rsidR="005E2408" w:rsidRDefault="00EB696D">
      <w:pPr>
        <w:pStyle w:val="22"/>
        <w:framePr w:w="10406" w:h="4169" w:hRule="exact" w:wrap="none" w:vAnchor="page" w:hAnchor="page" w:x="679" w:y="11955"/>
        <w:shd w:val="clear" w:color="auto" w:fill="auto"/>
        <w:spacing w:before="0" w:after="228" w:line="240" w:lineRule="exact"/>
        <w:jc w:val="center"/>
      </w:pPr>
      <w:bookmarkStart w:id="3" w:name="bookmark3"/>
      <w:r>
        <w:t>ЦЕЛИ ИЗУЧЕНИЯ УЧЕБНОГО КУРСА «МАТЕМАТИКА»</w:t>
      </w:r>
      <w:bookmarkEnd w:id="3"/>
    </w:p>
    <w:p w:rsidR="005E2408" w:rsidRDefault="00EB696D">
      <w:pPr>
        <w:pStyle w:val="20"/>
        <w:framePr w:w="10406" w:h="4169" w:hRule="exact" w:wrap="none" w:vAnchor="page" w:hAnchor="page" w:x="679" w:y="11955"/>
        <w:shd w:val="clear" w:color="auto" w:fill="auto"/>
        <w:spacing w:before="0" w:after="206" w:line="240" w:lineRule="exact"/>
        <w:ind w:firstLine="600"/>
      </w:pPr>
      <w:r>
        <w:t>Приоритетными целями о</w:t>
      </w:r>
      <w:r w:rsidR="00F470D0">
        <w:t>бучения математике в 5 классе</w:t>
      </w:r>
      <w:r>
        <w:t xml:space="preserve"> являются:</w:t>
      </w:r>
    </w:p>
    <w:p w:rsidR="005E2408" w:rsidRDefault="00EB696D">
      <w:pPr>
        <w:pStyle w:val="20"/>
        <w:framePr w:w="10406" w:h="4169" w:hRule="exact" w:wrap="none" w:vAnchor="page" w:hAnchor="page" w:x="679" w:y="11955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74" w:lineRule="exact"/>
      </w:pPr>
      <w:r>
        <w:t xml:space="preserve">продолжение формирования основных математических понятий (число, величина, геометрическая фигура), обеспечивающих </w:t>
      </w:r>
      <w:r>
        <w:t>преемственность и перспективность математического образования обучающихся;</w:t>
      </w:r>
    </w:p>
    <w:p w:rsidR="005E2408" w:rsidRDefault="00EB696D">
      <w:pPr>
        <w:pStyle w:val="20"/>
        <w:framePr w:w="10406" w:h="4169" w:hRule="exact" w:wrap="none" w:vAnchor="page" w:hAnchor="page" w:x="679" w:y="11955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78" w:lineRule="exact"/>
      </w:pPr>
      <w: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E2408" w:rsidRDefault="00EB696D">
      <w:pPr>
        <w:pStyle w:val="20"/>
        <w:framePr w:w="10406" w:h="4169" w:hRule="exact" w:wrap="none" w:vAnchor="page" w:hAnchor="page" w:x="679" w:y="11955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78" w:lineRule="exact"/>
      </w:pPr>
      <w:r>
        <w:t>подведение обучающихся на досту</w:t>
      </w:r>
      <w:r>
        <w:t xml:space="preserve">пном для них </w:t>
      </w:r>
      <w:proofErr w:type="gramStart"/>
      <w:r>
        <w:t>уровне</w:t>
      </w:r>
      <w:proofErr w:type="gramEnd"/>
      <w:r>
        <w:t xml:space="preserve"> к осознанию взаимосвязи математики и окружающего мира;</w:t>
      </w:r>
    </w:p>
    <w:p w:rsidR="005E2408" w:rsidRDefault="00EB696D">
      <w:pPr>
        <w:pStyle w:val="20"/>
        <w:framePr w:w="10406" w:h="4169" w:hRule="exact" w:wrap="none" w:vAnchor="page" w:hAnchor="page" w:x="679" w:y="11955"/>
        <w:numPr>
          <w:ilvl w:val="0"/>
          <w:numId w:val="2"/>
        </w:numPr>
        <w:shd w:val="clear" w:color="auto" w:fill="auto"/>
        <w:tabs>
          <w:tab w:val="left" w:pos="704"/>
        </w:tabs>
        <w:spacing w:before="0" w:line="278" w:lineRule="exact"/>
      </w:pPr>
      <w: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</w:t>
      </w:r>
      <w:r>
        <w:t>иентированных задач, интерпретировать полученные результаты и оценивать их на соответствие практической ситуации.</w:t>
      </w:r>
    </w:p>
    <w:p w:rsidR="005E2408" w:rsidRDefault="005E2408">
      <w:pPr>
        <w:rPr>
          <w:sz w:val="2"/>
          <w:szCs w:val="2"/>
        </w:rPr>
        <w:sectPr w:rsidR="005E24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2408" w:rsidRDefault="00EB696D">
      <w:pPr>
        <w:pStyle w:val="22"/>
        <w:framePr w:wrap="none" w:vAnchor="page" w:hAnchor="page" w:x="682" w:y="709"/>
        <w:shd w:val="clear" w:color="auto" w:fill="auto"/>
        <w:spacing w:before="0" w:after="0" w:line="240" w:lineRule="exact"/>
        <w:ind w:left="3820"/>
      </w:pPr>
      <w:bookmarkStart w:id="4" w:name="bookmark4"/>
      <w:r>
        <w:lastRenderedPageBreak/>
        <w:t>ОСНОВНЫЕ ЛИНИИ КУРСА</w:t>
      </w:r>
      <w:bookmarkEnd w:id="4"/>
    </w:p>
    <w:p w:rsidR="005E2408" w:rsidRDefault="00EB696D">
      <w:pPr>
        <w:pStyle w:val="20"/>
        <w:framePr w:w="10402" w:h="15110" w:hRule="exact" w:wrap="none" w:vAnchor="page" w:hAnchor="page" w:x="682" w:y="1162"/>
        <w:shd w:val="clear" w:color="auto" w:fill="auto"/>
        <w:spacing w:before="0" w:after="180"/>
        <w:ind w:firstLine="600"/>
      </w:pPr>
      <w:r>
        <w:t>Основные линии содержани</w:t>
      </w:r>
      <w:r w:rsidR="00F470D0">
        <w:t>я курса математики в 5  классе</w:t>
      </w:r>
      <w:r>
        <w:t xml:space="preserve"> — арифметическая и геометрическая, которые</w:t>
      </w:r>
      <w:r>
        <w:t xml:space="preserve">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5E2408" w:rsidRDefault="00EB696D">
      <w:pPr>
        <w:pStyle w:val="20"/>
        <w:framePr w:w="10402" w:h="15110" w:hRule="exact" w:wrap="none" w:vAnchor="page" w:hAnchor="page" w:x="682" w:y="1162"/>
        <w:shd w:val="clear" w:color="auto" w:fill="auto"/>
        <w:spacing w:before="0" w:after="180"/>
        <w:ind w:firstLine="600"/>
      </w:pPr>
      <w:r>
        <w:t xml:space="preserve">Изучение арифметического </w:t>
      </w:r>
      <w:r w:rsidR="00F470D0">
        <w:t>материала начинается с</w:t>
      </w:r>
      <w: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</w:t>
      </w:r>
      <w:r>
        <w:t>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E2408" w:rsidRDefault="00EB696D">
      <w:pPr>
        <w:pStyle w:val="20"/>
        <w:framePr w:w="10402" w:h="15110" w:hRule="exact" w:wrap="none" w:vAnchor="page" w:hAnchor="page" w:x="682" w:y="1162"/>
        <w:shd w:val="clear" w:color="auto" w:fill="auto"/>
        <w:spacing w:before="0" w:after="180"/>
        <w:ind w:firstLine="600"/>
      </w:pPr>
      <w:r>
        <w:t xml:space="preserve">Другой крупный блок в содержании арифметической линии — это дроби. Начало </w:t>
      </w:r>
      <w:r>
        <w:t>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</w:t>
      </w:r>
      <w:r>
        <w:t>бей, что целесообразно с точки зрения логики изложения числовой линии,</w:t>
      </w:r>
    </w:p>
    <w:p w:rsidR="005E2408" w:rsidRDefault="00EB696D">
      <w:pPr>
        <w:pStyle w:val="20"/>
        <w:framePr w:w="10402" w:h="15110" w:hRule="exact" w:wrap="none" w:vAnchor="page" w:hAnchor="page" w:x="682" w:y="1162"/>
        <w:shd w:val="clear" w:color="auto" w:fill="auto"/>
        <w:spacing w:before="0" w:after="180"/>
      </w:pPr>
      <w:r>
        <w:t>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</w:t>
      </w:r>
      <w:r>
        <w:t>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5E2408" w:rsidRDefault="00EB696D">
      <w:pPr>
        <w:pStyle w:val="20"/>
        <w:framePr w:w="10402" w:h="15110" w:hRule="exact" w:wrap="none" w:vAnchor="page" w:hAnchor="page" w:x="682" w:y="1162"/>
        <w:shd w:val="clear" w:color="auto" w:fill="auto"/>
        <w:spacing w:before="0" w:after="180"/>
        <w:ind w:firstLine="600"/>
      </w:pPr>
      <w:r>
        <w:t>При обучении решен</w:t>
      </w:r>
      <w:r w:rsidR="00F470D0">
        <w:t>ию текстовых задач в 5 классе</w:t>
      </w:r>
      <w:r>
        <w:t xml:space="preserve"> используются арифметические приёмы решения. Текстовые задачи, решаемые при отработ</w:t>
      </w:r>
      <w:r w:rsidR="00F470D0">
        <w:t>ке вычислительных навыков в 5 классе</w:t>
      </w:r>
      <w:r>
        <w:t>, рассматриваются задачи следующих видов: задачи на движение, на части, на покупки, на работу и производительность, на пр</w:t>
      </w:r>
      <w:r w:rsidR="00F470D0">
        <w:t>оценты.</w:t>
      </w:r>
      <w:r>
        <w:t xml:space="preserve"> Кроме того, обучающиеся знакомятся с приёмами решения задач пе</w:t>
      </w:r>
      <w:r>
        <w:t>ребором возможных вариантов, учатся работать с информацией, представленной в форме таблиц или диаграмм.</w:t>
      </w:r>
    </w:p>
    <w:p w:rsidR="005E2408" w:rsidRDefault="00EB696D">
      <w:pPr>
        <w:pStyle w:val="20"/>
        <w:framePr w:w="10402" w:h="15110" w:hRule="exact" w:wrap="none" w:vAnchor="page" w:hAnchor="page" w:x="682" w:y="1162"/>
        <w:shd w:val="clear" w:color="auto" w:fill="auto"/>
        <w:spacing w:before="0"/>
        <w:ind w:firstLine="600"/>
      </w:pPr>
      <w:r>
        <w:t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</w:t>
      </w:r>
      <w:r>
        <w:t xml:space="preserve">ического контекста 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</w:p>
    <w:p w:rsidR="005E2408" w:rsidRDefault="005E2408">
      <w:pPr>
        <w:rPr>
          <w:sz w:val="2"/>
          <w:szCs w:val="2"/>
        </w:rPr>
        <w:sectPr w:rsidR="005E24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2408" w:rsidRDefault="00EB696D">
      <w:pPr>
        <w:pStyle w:val="20"/>
        <w:framePr w:w="10402" w:h="3743" w:hRule="exact" w:wrap="none" w:vAnchor="page" w:hAnchor="page" w:x="682" w:y="658"/>
        <w:shd w:val="clear" w:color="auto" w:fill="auto"/>
        <w:spacing w:before="0" w:after="120"/>
      </w:pPr>
      <w:r>
        <w:lastRenderedPageBreak/>
        <w:t>утверждений и предложений, формул, в частности для вычисления геометрических величин, в качестве «заместителя» числа.</w:t>
      </w:r>
    </w:p>
    <w:p w:rsidR="005E2408" w:rsidRDefault="00EB696D">
      <w:pPr>
        <w:pStyle w:val="20"/>
        <w:framePr w:w="10402" w:h="3743" w:hRule="exact" w:wrap="none" w:vAnchor="page" w:hAnchor="page" w:x="682" w:y="658"/>
        <w:shd w:val="clear" w:color="auto" w:fill="auto"/>
        <w:spacing w:before="0"/>
        <w:ind w:firstLine="600"/>
      </w:pPr>
      <w:r>
        <w:t>В курс</w:t>
      </w:r>
      <w:r w:rsidR="00F470D0">
        <w:t>е «Математики» 5 классе</w:t>
      </w:r>
      <w:r>
        <w:t xml:space="preserve">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</w:t>
      </w:r>
      <w:r>
        <w:t xml:space="preserve">пирается на 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</w:t>
      </w:r>
      <w:r>
        <w:t xml:space="preserve">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 расширяются.</w:t>
      </w:r>
    </w:p>
    <w:p w:rsidR="005E2408" w:rsidRDefault="00EB696D">
      <w:pPr>
        <w:pStyle w:val="221"/>
        <w:framePr w:wrap="none" w:vAnchor="page" w:hAnchor="page" w:x="682" w:y="5130"/>
        <w:shd w:val="clear" w:color="auto" w:fill="auto"/>
        <w:spacing w:before="0" w:after="0" w:line="240" w:lineRule="exact"/>
        <w:ind w:left="2600"/>
      </w:pPr>
      <w:bookmarkStart w:id="5" w:name="bookmark5"/>
      <w:r>
        <w:t>МЕСТО УЧЕБНОГО КУРСА В УЧЕБНОМ ПЛАНЕ</w:t>
      </w:r>
      <w:bookmarkEnd w:id="5"/>
    </w:p>
    <w:p w:rsidR="005E2408" w:rsidRDefault="00EB696D">
      <w:pPr>
        <w:pStyle w:val="20"/>
        <w:framePr w:w="10402" w:h="1007" w:hRule="exact" w:wrap="none" w:vAnchor="page" w:hAnchor="page" w:x="682" w:y="5583"/>
        <w:shd w:val="clear" w:color="auto" w:fill="auto"/>
        <w:spacing w:before="0"/>
        <w:ind w:firstLine="600"/>
      </w:pPr>
      <w:r>
        <w:t>Согла</w:t>
      </w:r>
      <w:r w:rsidR="00F470D0">
        <w:t>сно учебному плану в 5 классе</w:t>
      </w:r>
      <w:r>
        <w:t xml:space="preserve">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E2408" w:rsidRDefault="00EB696D">
      <w:pPr>
        <w:pStyle w:val="20"/>
        <w:framePr w:w="10402" w:h="695" w:hRule="exact" w:wrap="none" w:vAnchor="page" w:hAnchor="page" w:x="682" w:y="6730"/>
        <w:shd w:val="clear" w:color="auto" w:fill="auto"/>
        <w:spacing w:before="0"/>
        <w:ind w:firstLine="600"/>
      </w:pPr>
      <w:r>
        <w:t>Учебный пл</w:t>
      </w:r>
      <w:r>
        <w:t>ан на и</w:t>
      </w:r>
      <w:r w:rsidR="00F470D0">
        <w:t xml:space="preserve">зучение математики в 5 классе отводит </w:t>
      </w:r>
      <w:r>
        <w:t xml:space="preserve"> 5 учебных </w:t>
      </w:r>
      <w:r w:rsidR="00F470D0">
        <w:t xml:space="preserve">часов в неделю в течение </w:t>
      </w:r>
      <w:r>
        <w:t xml:space="preserve"> го</w:t>
      </w:r>
      <w:r w:rsidR="00F470D0">
        <w:t xml:space="preserve">да обучения  170 </w:t>
      </w:r>
      <w:r>
        <w:t>учебных часов.</w:t>
      </w:r>
    </w:p>
    <w:p w:rsidR="005E2408" w:rsidRDefault="005E2408">
      <w:pPr>
        <w:rPr>
          <w:sz w:val="2"/>
          <w:szCs w:val="2"/>
        </w:rPr>
      </w:pPr>
    </w:p>
    <w:sectPr w:rsidR="005E2408" w:rsidSect="005E24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08" w:rsidRDefault="005E2408" w:rsidP="005E2408">
      <w:r>
        <w:separator/>
      </w:r>
    </w:p>
  </w:endnote>
  <w:endnote w:type="continuationSeparator" w:id="1">
    <w:p w:rsidR="005E2408" w:rsidRDefault="005E2408" w:rsidP="005E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08" w:rsidRDefault="005E2408"/>
  </w:footnote>
  <w:footnote w:type="continuationSeparator" w:id="1">
    <w:p w:rsidR="005E2408" w:rsidRDefault="005E24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B3D"/>
    <w:multiLevelType w:val="multilevel"/>
    <w:tmpl w:val="98EE7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65A34"/>
    <w:multiLevelType w:val="multilevel"/>
    <w:tmpl w:val="66486C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2408"/>
    <w:rsid w:val="005E2408"/>
    <w:rsid w:val="00804F75"/>
    <w:rsid w:val="00EB696D"/>
    <w:rsid w:val="00F4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24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2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E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5E2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_"/>
    <w:basedOn w:val="a0"/>
    <w:link w:val="221"/>
    <w:rsid w:val="005E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.5 pt"/>
    <w:basedOn w:val="2"/>
    <w:rsid w:val="005E240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"/>
    <w:basedOn w:val="2"/>
    <w:rsid w:val="005E24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0">
    <w:name w:val="Основной текст (2) + 10.5 pt"/>
    <w:basedOn w:val="2"/>
    <w:rsid w:val="005E240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E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таблице (2)"/>
    <w:basedOn w:val="24"/>
    <w:rsid w:val="005E24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E2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5E240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5E2408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E2408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2408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5E2408"/>
    <w:pPr>
      <w:shd w:val="clear" w:color="auto" w:fill="FFFFFF"/>
      <w:spacing w:before="660"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5E2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5E2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cp:lastModifiedBy>user</cp:lastModifiedBy>
  <cp:revision>3</cp:revision>
  <dcterms:created xsi:type="dcterms:W3CDTF">2018-09-20T13:20:00Z</dcterms:created>
  <dcterms:modified xsi:type="dcterms:W3CDTF">2018-09-20T13:33:00Z</dcterms:modified>
</cp:coreProperties>
</file>